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74" w:rsidRDefault="00C76874"/>
    <w:p w:rsidR="005565B9" w:rsidRPr="005565B9" w:rsidRDefault="005565B9" w:rsidP="005565B9">
      <w:pPr>
        <w:rPr>
          <w:sz w:val="28"/>
          <w:szCs w:val="28"/>
        </w:rPr>
      </w:pPr>
    </w:p>
    <w:p w:rsidR="005565B9" w:rsidRPr="005565B9" w:rsidRDefault="005565B9" w:rsidP="005565B9">
      <w:pPr>
        <w:jc w:val="center"/>
        <w:rPr>
          <w:b/>
          <w:sz w:val="28"/>
          <w:szCs w:val="28"/>
          <w:u w:val="single"/>
        </w:rPr>
      </w:pPr>
      <w:r w:rsidRPr="005565B9">
        <w:rPr>
          <w:rStyle w:val="watch-title"/>
          <w:b/>
          <w:color w:val="222222"/>
          <w:kern w:val="36"/>
          <w:sz w:val="28"/>
          <w:szCs w:val="28"/>
          <w:u w:val="single"/>
          <w:lang w:val="en"/>
        </w:rPr>
        <w:t>OSHA Training Tutorial - Understanding GHS Safety Data Sheets (SDS's)</w:t>
      </w:r>
    </w:p>
    <w:p w:rsidR="005565B9" w:rsidRDefault="005565B9" w:rsidP="005565B9">
      <w:pPr>
        <w:rPr>
          <w:sz w:val="32"/>
          <w:szCs w:val="32"/>
        </w:rPr>
      </w:pPr>
    </w:p>
    <w:p w:rsidR="005565B9" w:rsidRDefault="005565B9" w:rsidP="005565B9">
      <w:pPr>
        <w:rPr>
          <w:sz w:val="32"/>
          <w:szCs w:val="32"/>
        </w:rPr>
      </w:pPr>
      <w:hyperlink r:id="rId5" w:history="1">
        <w:r w:rsidRPr="005565B9">
          <w:rPr>
            <w:rStyle w:val="Hyperlink"/>
            <w:sz w:val="32"/>
            <w:szCs w:val="32"/>
          </w:rPr>
          <w:t>http://www.youtube.com/watch?v=vCI7XXExs7s&amp;feature=player_detailpage</w:t>
        </w:r>
      </w:hyperlink>
    </w:p>
    <w:p w:rsidR="005565B9" w:rsidRDefault="005565B9" w:rsidP="005565B9">
      <w:pPr>
        <w:rPr>
          <w:sz w:val="32"/>
          <w:szCs w:val="32"/>
        </w:rPr>
      </w:pPr>
    </w:p>
    <w:p w:rsidR="005565B9" w:rsidRPr="005565B9" w:rsidRDefault="005565B9" w:rsidP="005565B9">
      <w:pPr>
        <w:jc w:val="center"/>
        <w:rPr>
          <w:rFonts w:cs="Times New Roman"/>
          <w:b/>
          <w:sz w:val="28"/>
          <w:szCs w:val="28"/>
          <w:u w:val="single"/>
        </w:rPr>
      </w:pPr>
      <w:r w:rsidRPr="005565B9">
        <w:rPr>
          <w:rFonts w:cs="Times New Roman"/>
          <w:b/>
          <w:sz w:val="28"/>
          <w:szCs w:val="28"/>
          <w:u w:val="single"/>
        </w:rPr>
        <w:t>Web site for “Understanding the GHS Labeling System</w:t>
      </w:r>
    </w:p>
    <w:p w:rsidR="00C76874" w:rsidRDefault="00C76874"/>
    <w:p w:rsidR="009C244D" w:rsidRPr="006C4449" w:rsidRDefault="005565B9">
      <w:pPr>
        <w:rPr>
          <w:sz w:val="32"/>
          <w:szCs w:val="32"/>
        </w:rPr>
      </w:pPr>
      <w:hyperlink r:id="rId6" w:history="1">
        <w:r w:rsidR="00C76874" w:rsidRPr="006C4449">
          <w:rPr>
            <w:rStyle w:val="Hyperlink"/>
            <w:sz w:val="32"/>
            <w:szCs w:val="32"/>
          </w:rPr>
          <w:t>http://www.youtube.com/watch?v=RvQNf1Y7E84</w:t>
        </w:r>
      </w:hyperlink>
    </w:p>
    <w:p w:rsidR="00C76874" w:rsidRDefault="00C76874">
      <w:bookmarkStart w:id="0" w:name="_GoBack"/>
      <w:bookmarkEnd w:id="0"/>
    </w:p>
    <w:sectPr w:rsidR="00C76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74"/>
    <w:rsid w:val="000266CC"/>
    <w:rsid w:val="00325451"/>
    <w:rsid w:val="005565B9"/>
    <w:rsid w:val="006C4449"/>
    <w:rsid w:val="00977B66"/>
    <w:rsid w:val="00C24493"/>
    <w:rsid w:val="00C76874"/>
    <w:rsid w:val="00DC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874"/>
    <w:rPr>
      <w:color w:val="0000FF" w:themeColor="hyperlink"/>
      <w:u w:val="single"/>
    </w:rPr>
  </w:style>
  <w:style w:type="character" w:customStyle="1" w:styleId="watch-title">
    <w:name w:val="watch-title"/>
    <w:basedOn w:val="DefaultParagraphFont"/>
    <w:rsid w:val="00556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874"/>
    <w:rPr>
      <w:color w:val="0000FF" w:themeColor="hyperlink"/>
      <w:u w:val="single"/>
    </w:rPr>
  </w:style>
  <w:style w:type="character" w:customStyle="1" w:styleId="watch-title">
    <w:name w:val="watch-title"/>
    <w:basedOn w:val="DefaultParagraphFont"/>
    <w:rsid w:val="00556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8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RvQNf1Y7E84" TargetMode="External"/><Relationship Id="rId5" Type="http://schemas.openxmlformats.org/officeDocument/2006/relationships/hyperlink" Target="http://www.youtube.com/watch?v=vCI7XXExs7s&amp;feature=player_detailpa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Vigilant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Hallenbeck</dc:creator>
  <cp:lastModifiedBy>Valerie Pyle</cp:lastModifiedBy>
  <cp:revision>3</cp:revision>
  <cp:lastPrinted>2013-12-30T17:53:00Z</cp:lastPrinted>
  <dcterms:created xsi:type="dcterms:W3CDTF">2013-08-27T22:23:00Z</dcterms:created>
  <dcterms:modified xsi:type="dcterms:W3CDTF">2013-12-30T17:57:00Z</dcterms:modified>
</cp:coreProperties>
</file>